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FA4" w:rsidRPr="00D01B4E" w:rsidRDefault="00DB1DBE" w:rsidP="00D01B4E">
      <w:pPr>
        <w:pStyle w:val="a3"/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27" style="position:absolute;left:0;text-align:left;margin-left:338.2pt;margin-top:-34.35pt;width:181.25pt;height:72.8pt;z-index:251660288" stroked="f">
            <v:textbox>
              <w:txbxContent>
                <w:p w:rsidR="00965FA4" w:rsidRPr="00AE1335" w:rsidRDefault="00965FA4" w:rsidP="00AE1335"/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26" style="position:absolute;left:0;text-align:left;margin-left:3pt;margin-top:-34.35pt;width:181.25pt;height:72.8pt;z-index:251659264" stroked="f">
            <v:textbox>
              <w:txbxContent>
                <w:p w:rsidR="00965FA4" w:rsidRPr="00AE1335" w:rsidRDefault="00965FA4" w:rsidP="00AE1335"/>
              </w:txbxContent>
            </v:textbox>
          </v:rect>
        </w:pict>
      </w:r>
    </w:p>
    <w:p w:rsidR="00965FA4" w:rsidRPr="00D01B4E" w:rsidRDefault="00965FA4" w:rsidP="00D01B4E">
      <w:pPr>
        <w:pStyle w:val="a3"/>
        <w:rPr>
          <w:sz w:val="22"/>
          <w:szCs w:val="22"/>
        </w:rPr>
      </w:pPr>
    </w:p>
    <w:p w:rsidR="00BD35A0" w:rsidRPr="00D01B4E" w:rsidRDefault="00BD35A0" w:rsidP="00D01B4E">
      <w:pPr>
        <w:pStyle w:val="a3"/>
        <w:rPr>
          <w:sz w:val="22"/>
          <w:szCs w:val="22"/>
        </w:rPr>
      </w:pPr>
    </w:p>
    <w:p w:rsidR="00CD0946" w:rsidRPr="00D01B4E" w:rsidRDefault="00CD0946" w:rsidP="00D01B4E">
      <w:pPr>
        <w:pStyle w:val="a3"/>
        <w:rPr>
          <w:sz w:val="22"/>
          <w:szCs w:val="22"/>
        </w:rPr>
      </w:pPr>
      <w:r w:rsidRPr="00D01B4E">
        <w:rPr>
          <w:sz w:val="22"/>
          <w:szCs w:val="22"/>
        </w:rPr>
        <w:t>П О Л О Ж Е Н И Е</w:t>
      </w:r>
    </w:p>
    <w:p w:rsidR="00965FA4" w:rsidRPr="00D01B4E" w:rsidRDefault="00462C63" w:rsidP="00D01B4E">
      <w:pPr>
        <w:pStyle w:val="a3"/>
        <w:rPr>
          <w:sz w:val="22"/>
          <w:szCs w:val="22"/>
        </w:rPr>
      </w:pPr>
      <w:r w:rsidRPr="00D01B4E">
        <w:rPr>
          <w:sz w:val="22"/>
          <w:szCs w:val="22"/>
        </w:rPr>
        <w:t>о</w:t>
      </w:r>
      <w:r w:rsidR="00CD0946" w:rsidRPr="00D01B4E">
        <w:rPr>
          <w:sz w:val="22"/>
          <w:szCs w:val="22"/>
        </w:rPr>
        <w:t xml:space="preserve">бластного конкурса </w:t>
      </w:r>
      <w:r w:rsidR="00965FA4" w:rsidRPr="00D01B4E">
        <w:rPr>
          <w:sz w:val="22"/>
          <w:szCs w:val="22"/>
        </w:rPr>
        <w:t xml:space="preserve">детских </w:t>
      </w:r>
      <w:r w:rsidR="00CD0946" w:rsidRPr="00D01B4E">
        <w:rPr>
          <w:sz w:val="22"/>
          <w:szCs w:val="22"/>
        </w:rPr>
        <w:t>драматических коллективов</w:t>
      </w:r>
    </w:p>
    <w:p w:rsidR="00CD0946" w:rsidRPr="00D01B4E" w:rsidRDefault="00CD0946" w:rsidP="00D01B4E">
      <w:pPr>
        <w:pStyle w:val="a3"/>
        <w:rPr>
          <w:caps/>
          <w:sz w:val="22"/>
          <w:szCs w:val="22"/>
        </w:rPr>
      </w:pPr>
      <w:r w:rsidRPr="00D01B4E">
        <w:rPr>
          <w:caps/>
          <w:sz w:val="22"/>
          <w:szCs w:val="22"/>
        </w:rPr>
        <w:t>«Волшебный мир театра»</w:t>
      </w:r>
    </w:p>
    <w:p w:rsidR="001D13B6" w:rsidRPr="00D01B4E" w:rsidRDefault="001D13B6" w:rsidP="00D01B4E">
      <w:pPr>
        <w:pStyle w:val="a3"/>
        <w:jc w:val="both"/>
        <w:rPr>
          <w:b w:val="0"/>
          <w:sz w:val="22"/>
          <w:szCs w:val="22"/>
        </w:rPr>
      </w:pPr>
    </w:p>
    <w:p w:rsidR="001D13B6" w:rsidRPr="00D01B4E" w:rsidRDefault="001D13B6" w:rsidP="00D01B4E">
      <w:pPr>
        <w:pStyle w:val="a3"/>
        <w:numPr>
          <w:ilvl w:val="0"/>
          <w:numId w:val="14"/>
        </w:numPr>
        <w:jc w:val="both"/>
        <w:rPr>
          <w:sz w:val="22"/>
          <w:szCs w:val="22"/>
          <w:u w:val="single"/>
        </w:rPr>
      </w:pPr>
      <w:r w:rsidRPr="00D01B4E">
        <w:rPr>
          <w:sz w:val="22"/>
          <w:szCs w:val="22"/>
          <w:u w:val="single"/>
        </w:rPr>
        <w:t xml:space="preserve">ОБЩИЕ ПОЛОЖЕНИЯ: </w:t>
      </w:r>
    </w:p>
    <w:p w:rsidR="001D13B6" w:rsidRPr="00D01B4E" w:rsidRDefault="001D13B6" w:rsidP="00D01B4E">
      <w:pPr>
        <w:pStyle w:val="a3"/>
        <w:numPr>
          <w:ilvl w:val="1"/>
          <w:numId w:val="14"/>
        </w:numPr>
        <w:jc w:val="both"/>
        <w:rPr>
          <w:sz w:val="22"/>
          <w:szCs w:val="22"/>
        </w:rPr>
      </w:pPr>
      <w:r w:rsidRPr="00D01B4E">
        <w:rPr>
          <w:sz w:val="22"/>
          <w:szCs w:val="22"/>
        </w:rPr>
        <w:t>Цели и задачи конкурса.</w:t>
      </w:r>
      <w:bookmarkStart w:id="0" w:name="_GoBack"/>
      <w:bookmarkEnd w:id="0"/>
    </w:p>
    <w:p w:rsidR="00CD0946" w:rsidRPr="00D01B4E" w:rsidRDefault="001D13B6" w:rsidP="00D01B4E">
      <w:pPr>
        <w:pStyle w:val="a3"/>
        <w:ind w:firstLine="708"/>
        <w:jc w:val="both"/>
        <w:rPr>
          <w:b w:val="0"/>
          <w:sz w:val="22"/>
          <w:szCs w:val="22"/>
        </w:rPr>
      </w:pPr>
      <w:r w:rsidRPr="00D01B4E">
        <w:rPr>
          <w:b w:val="0"/>
          <w:sz w:val="22"/>
          <w:szCs w:val="22"/>
        </w:rPr>
        <w:t xml:space="preserve">Конкурс проводится </w:t>
      </w:r>
      <w:r w:rsidRPr="00D01B4E">
        <w:rPr>
          <w:sz w:val="22"/>
          <w:szCs w:val="22"/>
        </w:rPr>
        <w:t>в</w:t>
      </w:r>
      <w:r w:rsidR="00CD0946" w:rsidRPr="00D01B4E">
        <w:rPr>
          <w:sz w:val="22"/>
          <w:szCs w:val="22"/>
        </w:rPr>
        <w:t xml:space="preserve"> целях</w:t>
      </w:r>
      <w:r w:rsidR="00CD0946" w:rsidRPr="00D01B4E">
        <w:rPr>
          <w:b w:val="0"/>
          <w:sz w:val="22"/>
          <w:szCs w:val="22"/>
        </w:rPr>
        <w:t xml:space="preserve"> повышения роли организованной детской театральной деятельности в развитии и формировании личности ребенка, воспитания бережного отношения к национальной культуре, выявления новых дарований и творческого потенциала детей на основе культуры Мира, для дальнейшего расширения круга общения детских театральных коллективов Карагандинской области, создания единого творческого пространства для детей и руковод</w:t>
      </w:r>
      <w:r w:rsidRPr="00D01B4E">
        <w:rPr>
          <w:b w:val="0"/>
          <w:sz w:val="22"/>
          <w:szCs w:val="22"/>
        </w:rPr>
        <w:t xml:space="preserve">ителей </w:t>
      </w:r>
      <w:r w:rsidR="00CD0946" w:rsidRPr="00D01B4E">
        <w:rPr>
          <w:b w:val="0"/>
          <w:sz w:val="22"/>
          <w:szCs w:val="22"/>
        </w:rPr>
        <w:t>де</w:t>
      </w:r>
      <w:r w:rsidRPr="00D01B4E">
        <w:rPr>
          <w:b w:val="0"/>
          <w:sz w:val="22"/>
          <w:szCs w:val="22"/>
        </w:rPr>
        <w:t>тских драматических коллективов.</w:t>
      </w:r>
    </w:p>
    <w:p w:rsidR="001D13B6" w:rsidRPr="00D01B4E" w:rsidRDefault="001D13B6" w:rsidP="00D01B4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D01B4E">
        <w:rPr>
          <w:rFonts w:ascii="Times New Roman" w:hAnsi="Times New Roman" w:cs="Times New Roman"/>
          <w:b/>
        </w:rPr>
        <w:t>Задачи конкурса</w:t>
      </w:r>
      <w:r w:rsidRPr="00D01B4E">
        <w:rPr>
          <w:rFonts w:ascii="Times New Roman" w:hAnsi="Times New Roman" w:cs="Times New Roman"/>
          <w:b/>
          <w:bCs/>
        </w:rPr>
        <w:t>:</w:t>
      </w:r>
    </w:p>
    <w:p w:rsidR="001D13B6" w:rsidRPr="00D01B4E" w:rsidRDefault="001D13B6" w:rsidP="00D01B4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выявление и поддержка одарённых детей;</w:t>
      </w:r>
    </w:p>
    <w:p w:rsidR="001D13B6" w:rsidRPr="00D01B4E" w:rsidRDefault="001D13B6" w:rsidP="00D01B4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привлечение школьников к разным формам театральной деятельности как средству интеллектуально-творческого развития;</w:t>
      </w:r>
    </w:p>
    <w:p w:rsidR="001D13B6" w:rsidRPr="00D01B4E" w:rsidRDefault="001D13B6" w:rsidP="00D01B4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выявление творческих достижений детских театральных коллективов;</w:t>
      </w:r>
    </w:p>
    <w:p w:rsidR="001D13B6" w:rsidRPr="00D01B4E" w:rsidRDefault="001D13B6" w:rsidP="00D01B4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обеспечение условий для обмена опытом и установление взаимодействия и взаимообщения между творческими коллективами.</w:t>
      </w:r>
    </w:p>
    <w:p w:rsidR="00CD0946" w:rsidRPr="00D01B4E" w:rsidRDefault="00CD0946" w:rsidP="00D01B4E">
      <w:pPr>
        <w:pStyle w:val="a3"/>
        <w:jc w:val="both"/>
        <w:rPr>
          <w:b w:val="0"/>
          <w:sz w:val="22"/>
          <w:szCs w:val="22"/>
        </w:rPr>
      </w:pPr>
    </w:p>
    <w:p w:rsidR="00CD0946" w:rsidRPr="00D01B4E" w:rsidRDefault="00492F33" w:rsidP="00D01B4E">
      <w:pPr>
        <w:pStyle w:val="a5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D01B4E">
        <w:rPr>
          <w:rFonts w:ascii="Times New Roman" w:hAnsi="Times New Roman"/>
          <w:b/>
          <w:bCs/>
          <w:u w:val="single"/>
        </w:rPr>
        <w:t>О</w:t>
      </w:r>
      <w:r w:rsidR="001D13B6" w:rsidRPr="00D01B4E">
        <w:rPr>
          <w:rFonts w:ascii="Times New Roman" w:hAnsi="Times New Roman"/>
          <w:b/>
          <w:bCs/>
          <w:u w:val="single"/>
        </w:rPr>
        <w:t>рганизаторы конкурса</w:t>
      </w:r>
      <w:r w:rsidR="00CD0946" w:rsidRPr="00D01B4E">
        <w:rPr>
          <w:rFonts w:ascii="Times New Roman" w:hAnsi="Times New Roman"/>
          <w:b/>
          <w:bCs/>
          <w:u w:val="single"/>
        </w:rPr>
        <w:t>:</w:t>
      </w:r>
      <w:r w:rsidR="00F07547">
        <w:rPr>
          <w:rFonts w:ascii="Times New Roman" w:hAnsi="Times New Roman"/>
          <w:b/>
          <w:bCs/>
          <w:u w:val="single"/>
        </w:rPr>
        <w:t xml:space="preserve"> </w:t>
      </w:r>
      <w:r w:rsidR="00A02ED1" w:rsidRPr="00D01B4E">
        <w:rPr>
          <w:rFonts w:ascii="Times New Roman" w:hAnsi="Times New Roman"/>
          <w:bCs/>
        </w:rPr>
        <w:t>КГКП «Дворец детей и юношества» г. Караганды</w:t>
      </w:r>
      <w:r w:rsidR="00BD35A0" w:rsidRPr="00D01B4E">
        <w:rPr>
          <w:rFonts w:ascii="Times New Roman" w:hAnsi="Times New Roman"/>
          <w:bCs/>
        </w:rPr>
        <w:t xml:space="preserve"> при поддержке РНПЦ «Сарыарка дарыны»</w:t>
      </w:r>
    </w:p>
    <w:p w:rsidR="00965FA4" w:rsidRPr="00D01B4E" w:rsidRDefault="00965FA4" w:rsidP="00D01B4E">
      <w:pPr>
        <w:pStyle w:val="a3"/>
        <w:numPr>
          <w:ilvl w:val="1"/>
          <w:numId w:val="14"/>
        </w:numPr>
        <w:jc w:val="both"/>
        <w:rPr>
          <w:b w:val="0"/>
          <w:sz w:val="22"/>
          <w:szCs w:val="22"/>
        </w:rPr>
      </w:pPr>
      <w:r w:rsidRPr="00D01B4E">
        <w:rPr>
          <w:bCs w:val="0"/>
          <w:sz w:val="22"/>
          <w:szCs w:val="22"/>
        </w:rPr>
        <w:t>У</w:t>
      </w:r>
      <w:r w:rsidR="001D13B6" w:rsidRPr="00D01B4E">
        <w:rPr>
          <w:bCs w:val="0"/>
          <w:sz w:val="22"/>
          <w:szCs w:val="22"/>
        </w:rPr>
        <w:t>частники конкурса</w:t>
      </w:r>
      <w:r w:rsidRPr="00D01B4E">
        <w:rPr>
          <w:bCs w:val="0"/>
          <w:sz w:val="22"/>
          <w:szCs w:val="22"/>
        </w:rPr>
        <w:t xml:space="preserve">. </w:t>
      </w:r>
      <w:r w:rsidRPr="00D01B4E">
        <w:rPr>
          <w:b w:val="0"/>
          <w:sz w:val="22"/>
          <w:szCs w:val="22"/>
        </w:rPr>
        <w:t>Для участия в конкурсе приглашаются</w:t>
      </w:r>
      <w:r w:rsidR="00F07547">
        <w:rPr>
          <w:b w:val="0"/>
          <w:sz w:val="22"/>
          <w:szCs w:val="22"/>
        </w:rPr>
        <w:t xml:space="preserve"> </w:t>
      </w:r>
      <w:r w:rsidRPr="00D01B4E">
        <w:rPr>
          <w:b w:val="0"/>
          <w:sz w:val="22"/>
          <w:szCs w:val="22"/>
        </w:rPr>
        <w:t xml:space="preserve">детские театральные коллективы, работающие в этом направлении от 1-го года и более. </w:t>
      </w:r>
    </w:p>
    <w:p w:rsidR="008A4A49" w:rsidRPr="00D01B4E" w:rsidRDefault="008A4A49" w:rsidP="00D01B4E">
      <w:pPr>
        <w:pStyle w:val="a5"/>
        <w:spacing w:after="0" w:line="240" w:lineRule="auto"/>
        <w:jc w:val="both"/>
        <w:rPr>
          <w:rFonts w:ascii="Times New Roman" w:hAnsi="Times New Roman"/>
          <w:bCs/>
        </w:rPr>
      </w:pPr>
    </w:p>
    <w:p w:rsidR="00CD0946" w:rsidRPr="00D01B4E" w:rsidRDefault="001D13B6" w:rsidP="00D01B4E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u w:val="single"/>
        </w:rPr>
      </w:pPr>
      <w:r w:rsidRPr="00D01B4E">
        <w:rPr>
          <w:rFonts w:ascii="Times New Roman" w:hAnsi="Times New Roman"/>
          <w:b/>
          <w:bCs/>
          <w:u w:val="single"/>
        </w:rPr>
        <w:t xml:space="preserve">ПОРЯДОК И </w:t>
      </w:r>
      <w:r w:rsidR="00FD35AA" w:rsidRPr="00D01B4E">
        <w:rPr>
          <w:rFonts w:ascii="Times New Roman" w:hAnsi="Times New Roman"/>
          <w:b/>
          <w:bCs/>
          <w:u w:val="single"/>
        </w:rPr>
        <w:t xml:space="preserve">УСЛОВИЯ </w:t>
      </w:r>
      <w:r w:rsidR="00741CB9" w:rsidRPr="00D01B4E">
        <w:rPr>
          <w:rFonts w:ascii="Times New Roman" w:hAnsi="Times New Roman"/>
          <w:b/>
          <w:bCs/>
          <w:u w:val="single"/>
        </w:rPr>
        <w:t xml:space="preserve">ПРОВЕДЕНИЯ </w:t>
      </w:r>
      <w:r w:rsidR="00FD35AA" w:rsidRPr="00D01B4E">
        <w:rPr>
          <w:rFonts w:ascii="Times New Roman" w:hAnsi="Times New Roman"/>
          <w:b/>
          <w:bCs/>
          <w:u w:val="single"/>
        </w:rPr>
        <w:t>КОНКУРСА</w:t>
      </w:r>
      <w:r w:rsidR="00CD0946" w:rsidRPr="00D01B4E">
        <w:rPr>
          <w:rFonts w:ascii="Times New Roman" w:hAnsi="Times New Roman"/>
          <w:b/>
          <w:bCs/>
          <w:u w:val="single"/>
        </w:rPr>
        <w:t>:</w:t>
      </w:r>
    </w:p>
    <w:p w:rsidR="00CD0946" w:rsidRPr="00D01B4E" w:rsidRDefault="00741CB9" w:rsidP="00D01B4E">
      <w:pPr>
        <w:pStyle w:val="a5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D01B4E">
        <w:rPr>
          <w:rFonts w:ascii="Times New Roman" w:hAnsi="Times New Roman"/>
        </w:rPr>
        <w:t>К</w:t>
      </w:r>
      <w:r w:rsidR="00CD0946" w:rsidRPr="00D01B4E">
        <w:rPr>
          <w:rFonts w:ascii="Times New Roman" w:hAnsi="Times New Roman"/>
        </w:rPr>
        <w:t xml:space="preserve">онкурс проводится строго по заявкам районного и городского отделов образования </w:t>
      </w:r>
      <w:r w:rsidR="00CD0946" w:rsidRPr="00D01B4E">
        <w:rPr>
          <w:rFonts w:ascii="Times New Roman" w:hAnsi="Times New Roman"/>
          <w:b/>
        </w:rPr>
        <w:t xml:space="preserve">в </w:t>
      </w:r>
      <w:r w:rsidR="00C770BF" w:rsidRPr="00D01B4E">
        <w:rPr>
          <w:rFonts w:ascii="Times New Roman" w:hAnsi="Times New Roman"/>
          <w:b/>
        </w:rPr>
        <w:t>два</w:t>
      </w:r>
      <w:r w:rsidR="00CD0946" w:rsidRPr="00D01B4E">
        <w:rPr>
          <w:rFonts w:ascii="Times New Roman" w:hAnsi="Times New Roman"/>
          <w:b/>
        </w:rPr>
        <w:t xml:space="preserve"> этапа.</w:t>
      </w:r>
    </w:p>
    <w:p w:rsidR="00CC3CB0" w:rsidRPr="00D01B4E" w:rsidRDefault="00CD0946" w:rsidP="00D01B4E">
      <w:pPr>
        <w:pStyle w:val="a5"/>
        <w:numPr>
          <w:ilvl w:val="0"/>
          <w:numId w:val="12"/>
        </w:numPr>
        <w:spacing w:after="0" w:line="240" w:lineRule="auto"/>
        <w:ind w:firstLine="273"/>
        <w:jc w:val="both"/>
        <w:rPr>
          <w:rFonts w:ascii="Times New Roman" w:hAnsi="Times New Roman"/>
        </w:rPr>
      </w:pPr>
      <w:r w:rsidRPr="00D01B4E">
        <w:rPr>
          <w:rFonts w:ascii="Times New Roman" w:hAnsi="Times New Roman"/>
          <w:b/>
          <w:bCs/>
          <w:lang w:val="en-US"/>
        </w:rPr>
        <w:t>I</w:t>
      </w:r>
      <w:r w:rsidRPr="00D01B4E">
        <w:rPr>
          <w:rFonts w:ascii="Times New Roman" w:hAnsi="Times New Roman"/>
          <w:b/>
          <w:bCs/>
        </w:rPr>
        <w:t xml:space="preserve"> этап</w:t>
      </w:r>
      <w:r w:rsidRPr="00D01B4E">
        <w:rPr>
          <w:rFonts w:ascii="Times New Roman" w:hAnsi="Times New Roman"/>
        </w:rPr>
        <w:t xml:space="preserve"> (</w:t>
      </w:r>
      <w:r w:rsidR="00CC4BA7" w:rsidRPr="00D01B4E">
        <w:rPr>
          <w:rFonts w:ascii="Times New Roman" w:hAnsi="Times New Roman"/>
          <w:i/>
          <w:u w:val="single"/>
        </w:rPr>
        <w:t>просмотр</w:t>
      </w:r>
      <w:r w:rsidRPr="00D01B4E">
        <w:rPr>
          <w:rFonts w:ascii="Times New Roman" w:hAnsi="Times New Roman"/>
        </w:rPr>
        <w:t xml:space="preserve">) – проводится </w:t>
      </w:r>
      <w:r w:rsidRPr="00D01B4E">
        <w:rPr>
          <w:rFonts w:ascii="Times New Roman" w:hAnsi="Times New Roman"/>
          <w:b/>
          <w:u w:val="single"/>
        </w:rPr>
        <w:t>на местах</w:t>
      </w:r>
      <w:r w:rsidRPr="00D01B4E">
        <w:rPr>
          <w:rFonts w:ascii="Times New Roman" w:hAnsi="Times New Roman"/>
        </w:rPr>
        <w:t xml:space="preserve"> по мере поступления за</w:t>
      </w:r>
      <w:r w:rsidR="00CC4BA7" w:rsidRPr="00D01B4E">
        <w:rPr>
          <w:rFonts w:ascii="Times New Roman" w:hAnsi="Times New Roman"/>
        </w:rPr>
        <w:t>явок от театральных коллективов</w:t>
      </w:r>
      <w:r w:rsidRPr="00D01B4E">
        <w:rPr>
          <w:rFonts w:ascii="Times New Roman" w:hAnsi="Times New Roman"/>
        </w:rPr>
        <w:t xml:space="preserve">. </w:t>
      </w:r>
      <w:r w:rsidR="00CC4BA7" w:rsidRPr="00D01B4E">
        <w:rPr>
          <w:rFonts w:ascii="Times New Roman" w:hAnsi="Times New Roman"/>
        </w:rPr>
        <w:t>Оргкомитеттом у</w:t>
      </w:r>
      <w:r w:rsidRPr="00D01B4E">
        <w:rPr>
          <w:rFonts w:ascii="Times New Roman" w:hAnsi="Times New Roman"/>
        </w:rPr>
        <w:t xml:space="preserve">тверждается дата выезда </w:t>
      </w:r>
      <w:r w:rsidR="00A02ED1" w:rsidRPr="00D01B4E">
        <w:rPr>
          <w:rFonts w:ascii="Times New Roman" w:hAnsi="Times New Roman"/>
          <w:b/>
        </w:rPr>
        <w:t>Жюри</w:t>
      </w:r>
      <w:r w:rsidRPr="00D01B4E">
        <w:rPr>
          <w:rFonts w:ascii="Times New Roman" w:hAnsi="Times New Roman"/>
        </w:rPr>
        <w:t xml:space="preserve"> на место проведения просмотров театральных постановок.</w:t>
      </w:r>
    </w:p>
    <w:p w:rsidR="00CC3CB0" w:rsidRPr="00D01B4E" w:rsidRDefault="00CD0946" w:rsidP="00D01B4E">
      <w:pPr>
        <w:pStyle w:val="a5"/>
        <w:numPr>
          <w:ilvl w:val="0"/>
          <w:numId w:val="12"/>
        </w:numPr>
        <w:spacing w:after="0" w:line="240" w:lineRule="auto"/>
        <w:ind w:firstLine="414"/>
        <w:jc w:val="both"/>
        <w:rPr>
          <w:rFonts w:ascii="Times New Roman" w:hAnsi="Times New Roman"/>
        </w:rPr>
      </w:pPr>
      <w:r w:rsidRPr="00D01B4E">
        <w:rPr>
          <w:rFonts w:ascii="Times New Roman" w:hAnsi="Times New Roman"/>
          <w:b/>
          <w:bCs/>
          <w:lang w:val="en-US"/>
        </w:rPr>
        <w:t>II</w:t>
      </w:r>
      <w:r w:rsidRPr="00D01B4E">
        <w:rPr>
          <w:rFonts w:ascii="Times New Roman" w:hAnsi="Times New Roman"/>
          <w:b/>
          <w:bCs/>
        </w:rPr>
        <w:t xml:space="preserve"> этап (</w:t>
      </w:r>
      <w:r w:rsidR="00CC3CB0" w:rsidRPr="00D01B4E">
        <w:rPr>
          <w:rFonts w:ascii="Times New Roman" w:hAnsi="Times New Roman"/>
          <w:bCs/>
          <w:i/>
          <w:u w:val="single"/>
        </w:rPr>
        <w:t>подведение итогов и награждение</w:t>
      </w:r>
      <w:r w:rsidRPr="00D01B4E">
        <w:rPr>
          <w:rFonts w:ascii="Times New Roman" w:hAnsi="Times New Roman"/>
          <w:b/>
          <w:bCs/>
        </w:rPr>
        <w:t xml:space="preserve">) - </w:t>
      </w:r>
      <w:r w:rsidR="00CC3CB0" w:rsidRPr="00D01B4E">
        <w:rPr>
          <w:rFonts w:ascii="Times New Roman" w:hAnsi="Times New Roman"/>
        </w:rPr>
        <w:t xml:space="preserve">состоится </w:t>
      </w:r>
      <w:r w:rsidR="00CC3CB0" w:rsidRPr="00D01B4E">
        <w:rPr>
          <w:rFonts w:ascii="Times New Roman" w:hAnsi="Times New Roman"/>
          <w:b/>
        </w:rPr>
        <w:t>1</w:t>
      </w:r>
      <w:r w:rsidR="00A02ED1" w:rsidRPr="00D01B4E">
        <w:rPr>
          <w:rFonts w:ascii="Times New Roman" w:hAnsi="Times New Roman"/>
          <w:b/>
        </w:rPr>
        <w:t>1</w:t>
      </w:r>
      <w:r w:rsidR="00CC3CB0" w:rsidRPr="00D01B4E">
        <w:rPr>
          <w:rFonts w:ascii="Times New Roman" w:hAnsi="Times New Roman"/>
          <w:b/>
        </w:rPr>
        <w:t xml:space="preserve"> мая 2016 года</w:t>
      </w:r>
      <w:r w:rsidR="00CC3CB0" w:rsidRPr="00D01B4E">
        <w:rPr>
          <w:rFonts w:ascii="Times New Roman" w:hAnsi="Times New Roman"/>
        </w:rPr>
        <w:t xml:space="preserve"> во Дворце детей и юношества г.</w:t>
      </w:r>
      <w:r w:rsidR="00462C63" w:rsidRPr="00D01B4E">
        <w:rPr>
          <w:rFonts w:ascii="Times New Roman" w:hAnsi="Times New Roman"/>
        </w:rPr>
        <w:t xml:space="preserve"> Караганды.</w:t>
      </w:r>
    </w:p>
    <w:p w:rsidR="00CD0946" w:rsidRPr="00D01B4E" w:rsidRDefault="001E25E8" w:rsidP="00D01B4E">
      <w:pPr>
        <w:pStyle w:val="a5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D01B4E">
        <w:rPr>
          <w:rFonts w:ascii="Times New Roman" w:hAnsi="Times New Roman"/>
          <w:b/>
          <w:bCs/>
        </w:rPr>
        <w:t>И</w:t>
      </w:r>
      <w:r w:rsidR="00CD0946" w:rsidRPr="00D01B4E">
        <w:rPr>
          <w:rFonts w:ascii="Times New Roman" w:hAnsi="Times New Roman"/>
          <w:b/>
          <w:bCs/>
        </w:rPr>
        <w:t>тоги конкурса и награждение</w:t>
      </w:r>
      <w:r w:rsidR="00CD0946" w:rsidRPr="00D01B4E">
        <w:rPr>
          <w:rFonts w:ascii="Times New Roman" w:hAnsi="Times New Roman"/>
          <w:bCs/>
        </w:rPr>
        <w:t xml:space="preserve"> проводятся </w:t>
      </w:r>
      <w:r w:rsidR="00CC3CB0" w:rsidRPr="00D01B4E">
        <w:rPr>
          <w:rFonts w:ascii="Times New Roman" w:hAnsi="Times New Roman"/>
          <w:bCs/>
        </w:rPr>
        <w:t>отдельно в каждой возрастной категории</w:t>
      </w:r>
      <w:r w:rsidR="00CD0946" w:rsidRPr="00D01B4E">
        <w:rPr>
          <w:rFonts w:ascii="Times New Roman" w:hAnsi="Times New Roman"/>
          <w:bCs/>
        </w:rPr>
        <w:t xml:space="preserve"> (младшая</w:t>
      </w:r>
      <w:r w:rsidR="00CC3CB0" w:rsidRPr="00D01B4E">
        <w:rPr>
          <w:rFonts w:ascii="Times New Roman" w:hAnsi="Times New Roman"/>
          <w:bCs/>
        </w:rPr>
        <w:t xml:space="preserve"> – 8-11 лет,</w:t>
      </w:r>
      <w:r w:rsidR="00CD0946" w:rsidRPr="00D01B4E">
        <w:rPr>
          <w:rFonts w:ascii="Times New Roman" w:hAnsi="Times New Roman"/>
          <w:bCs/>
        </w:rPr>
        <w:t xml:space="preserve"> средняя</w:t>
      </w:r>
      <w:r w:rsidR="00CC3CB0" w:rsidRPr="00D01B4E">
        <w:rPr>
          <w:rFonts w:ascii="Times New Roman" w:hAnsi="Times New Roman"/>
          <w:bCs/>
        </w:rPr>
        <w:t xml:space="preserve"> – 12-15 лет</w:t>
      </w:r>
      <w:r w:rsidR="00CD0946" w:rsidRPr="00D01B4E">
        <w:rPr>
          <w:rFonts w:ascii="Times New Roman" w:hAnsi="Times New Roman"/>
          <w:bCs/>
        </w:rPr>
        <w:t>, старшая</w:t>
      </w:r>
      <w:r w:rsidR="00CC3CB0" w:rsidRPr="00D01B4E">
        <w:rPr>
          <w:rFonts w:ascii="Times New Roman" w:hAnsi="Times New Roman"/>
          <w:bCs/>
        </w:rPr>
        <w:t xml:space="preserve"> – 16-18 лет</w:t>
      </w:r>
      <w:r w:rsidR="00CD0946" w:rsidRPr="00D01B4E">
        <w:rPr>
          <w:rFonts w:ascii="Times New Roman" w:hAnsi="Times New Roman"/>
          <w:bCs/>
        </w:rPr>
        <w:t>) и предусматривает присуждения: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Гран-при</w:t>
      </w:r>
    </w:p>
    <w:p w:rsidR="00CD0946" w:rsidRPr="00D01B4E" w:rsidRDefault="00BD35A0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I</w:t>
      </w:r>
      <w:r w:rsidR="00CD0946" w:rsidRPr="00D01B4E">
        <w:rPr>
          <w:rFonts w:ascii="Times New Roman" w:hAnsi="Times New Roman" w:cs="Times New Roman"/>
        </w:rPr>
        <w:t xml:space="preserve"> место</w:t>
      </w:r>
    </w:p>
    <w:p w:rsidR="00CD0946" w:rsidRPr="00D01B4E" w:rsidRDefault="00BD35A0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II</w:t>
      </w:r>
      <w:r w:rsidR="00CD0946" w:rsidRPr="00D01B4E">
        <w:rPr>
          <w:rFonts w:ascii="Times New Roman" w:hAnsi="Times New Roman" w:cs="Times New Roman"/>
        </w:rPr>
        <w:t xml:space="preserve"> место</w:t>
      </w:r>
    </w:p>
    <w:p w:rsidR="00CD0946" w:rsidRPr="00D01B4E" w:rsidRDefault="00BD35A0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III</w:t>
      </w:r>
      <w:r w:rsidR="00CD0946" w:rsidRPr="00D01B4E">
        <w:rPr>
          <w:rFonts w:ascii="Times New Roman" w:hAnsi="Times New Roman" w:cs="Times New Roman"/>
        </w:rPr>
        <w:t xml:space="preserve"> место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Лучшая режиссёрская работа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Лучшая сценография (художественное оформление спектакля)</w:t>
      </w:r>
    </w:p>
    <w:p w:rsidR="00FD35AA" w:rsidRPr="00D01B4E" w:rsidRDefault="00FD35AA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Лучшее музыкальное оформление спектакля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Лучшая женская роль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Лучшая мужская роль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Самый юный артист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Специальный приз жюри</w:t>
      </w:r>
    </w:p>
    <w:p w:rsidR="00FD35AA" w:rsidRPr="00D01B4E" w:rsidRDefault="00FD35AA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Приз зрительских симпатий</w:t>
      </w:r>
    </w:p>
    <w:p w:rsidR="00745A21" w:rsidRPr="00D01B4E" w:rsidRDefault="00745A21" w:rsidP="00D01B4E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01B4E">
        <w:rPr>
          <w:rFonts w:ascii="Times New Roman" w:hAnsi="Times New Roman" w:cs="Times New Roman"/>
          <w:b/>
          <w:i/>
        </w:rPr>
        <w:t>Примечание:</w:t>
      </w:r>
      <w:r w:rsidRPr="00D01B4E">
        <w:rPr>
          <w:rFonts w:ascii="Times New Roman" w:hAnsi="Times New Roman" w:cs="Times New Roman"/>
          <w:i/>
        </w:rPr>
        <w:t xml:space="preserve"> Победители конкурса будут приглашены для участия в Фестивале детского творчества</w:t>
      </w:r>
      <w:r w:rsidR="00F07547">
        <w:rPr>
          <w:rFonts w:ascii="Times New Roman" w:hAnsi="Times New Roman" w:cs="Times New Roman"/>
          <w:i/>
        </w:rPr>
        <w:t xml:space="preserve"> «Мир талантов»</w:t>
      </w:r>
      <w:r w:rsidRPr="00D01B4E">
        <w:rPr>
          <w:rFonts w:ascii="Times New Roman" w:hAnsi="Times New Roman" w:cs="Times New Roman"/>
          <w:i/>
        </w:rPr>
        <w:t>, который будет проходить 1 июня 2016 года во Дворце детей и юношества г.Караганды.</w:t>
      </w:r>
    </w:p>
    <w:p w:rsidR="00CD0946" w:rsidRPr="00D01B4E" w:rsidRDefault="00CD0946" w:rsidP="00D01B4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D0946" w:rsidRPr="00D01B4E" w:rsidRDefault="008C203A" w:rsidP="00D01B4E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u w:val="single"/>
          <w:lang w:val="en-US"/>
        </w:rPr>
      </w:pPr>
      <w:r w:rsidRPr="00D01B4E">
        <w:rPr>
          <w:rFonts w:ascii="Times New Roman" w:hAnsi="Times New Roman"/>
          <w:b/>
          <w:u w:val="single"/>
        </w:rPr>
        <w:t>ОРГАНИЗАЦИОННЫЕ ТРЕБОВАНИЯ</w:t>
      </w:r>
    </w:p>
    <w:p w:rsidR="00462C63" w:rsidRPr="00D01B4E" w:rsidRDefault="00462C63" w:rsidP="00D01B4E">
      <w:pPr>
        <w:pStyle w:val="a5"/>
        <w:numPr>
          <w:ilvl w:val="1"/>
          <w:numId w:val="14"/>
        </w:numPr>
        <w:spacing w:after="0" w:line="240" w:lineRule="auto"/>
        <w:ind w:left="1134"/>
        <w:jc w:val="both"/>
        <w:rPr>
          <w:rFonts w:ascii="Times New Roman" w:eastAsia="Calibri" w:hAnsi="Times New Roman"/>
          <w:lang w:eastAsia="en-US"/>
        </w:rPr>
      </w:pPr>
      <w:r w:rsidRPr="00D01B4E">
        <w:rPr>
          <w:rFonts w:ascii="Times New Roman" w:eastAsia="Calibri" w:hAnsi="Times New Roman"/>
          <w:lang w:eastAsia="en-US"/>
        </w:rPr>
        <w:t>Заявк</w:t>
      </w:r>
      <w:r w:rsidR="00A02ED1" w:rsidRPr="00D01B4E">
        <w:rPr>
          <w:rFonts w:ascii="Times New Roman" w:eastAsia="Calibri" w:hAnsi="Times New Roman"/>
          <w:lang w:eastAsia="en-US"/>
        </w:rPr>
        <w:t xml:space="preserve">а, </w:t>
      </w:r>
      <w:r w:rsidRPr="00D01B4E">
        <w:rPr>
          <w:rFonts w:ascii="Times New Roman" w:hAnsi="Times New Roman"/>
          <w:b/>
          <w:u w:val="single"/>
        </w:rPr>
        <w:t>строго по установленной форме</w:t>
      </w:r>
      <w:r w:rsidR="00F07547">
        <w:rPr>
          <w:rFonts w:ascii="Times New Roman" w:hAnsi="Times New Roman"/>
          <w:b/>
          <w:u w:val="single"/>
        </w:rPr>
        <w:t xml:space="preserve"> </w:t>
      </w:r>
      <w:r w:rsidR="00A02ED1" w:rsidRPr="00D01B4E">
        <w:rPr>
          <w:rFonts w:ascii="Times New Roman" w:hAnsi="Times New Roman"/>
        </w:rPr>
        <w:t>(Приложение №1</w:t>
      </w:r>
      <w:r w:rsidRPr="00D01B4E">
        <w:rPr>
          <w:rFonts w:ascii="Times New Roman" w:hAnsi="Times New Roman"/>
        </w:rPr>
        <w:t>)</w:t>
      </w:r>
      <w:r w:rsidR="004E0AEA" w:rsidRPr="00D01B4E">
        <w:rPr>
          <w:rFonts w:ascii="Times New Roman" w:hAnsi="Times New Roman"/>
        </w:rPr>
        <w:t>, сценарии</w:t>
      </w:r>
      <w:r w:rsidRPr="00D01B4E">
        <w:rPr>
          <w:rFonts w:ascii="Times New Roman" w:eastAsia="Calibri" w:hAnsi="Times New Roman"/>
          <w:lang w:eastAsia="en-US"/>
        </w:rPr>
        <w:t xml:space="preserve"> и </w:t>
      </w:r>
      <w:r w:rsidRPr="00D01B4E">
        <w:rPr>
          <w:rFonts w:ascii="Times New Roman" w:hAnsi="Times New Roman"/>
        </w:rPr>
        <w:t xml:space="preserve">организационный взнос в размере 500 тг. с каждого участника (ребёнка) принимаются </w:t>
      </w:r>
      <w:r w:rsidRPr="00D01B4E">
        <w:rPr>
          <w:rFonts w:ascii="Times New Roman" w:hAnsi="Times New Roman"/>
          <w:b/>
        </w:rPr>
        <w:t>до 1 марта 2016 года</w:t>
      </w:r>
      <w:r w:rsidR="00F07547">
        <w:rPr>
          <w:rFonts w:ascii="Times New Roman" w:hAnsi="Times New Roman"/>
          <w:b/>
        </w:rPr>
        <w:t xml:space="preserve"> </w:t>
      </w:r>
      <w:r w:rsidR="00A02ED1" w:rsidRPr="00D01B4E">
        <w:rPr>
          <w:rFonts w:ascii="Times New Roman" w:hAnsi="Times New Roman"/>
        </w:rPr>
        <w:t>по адресу О</w:t>
      </w:r>
      <w:r w:rsidRPr="00D01B4E">
        <w:rPr>
          <w:rFonts w:ascii="Times New Roman" w:hAnsi="Times New Roman"/>
        </w:rPr>
        <w:t xml:space="preserve">ргкомитета: г. Караганда, ул. </w:t>
      </w:r>
      <w:r w:rsidR="00CC4BA7" w:rsidRPr="00D01B4E">
        <w:rPr>
          <w:rFonts w:ascii="Times New Roman" w:eastAsia="Calibri" w:hAnsi="Times New Roman"/>
          <w:lang w:eastAsia="en-US"/>
        </w:rPr>
        <w:t>Ерубаева, 44, каб.  № 300.</w:t>
      </w:r>
    </w:p>
    <w:p w:rsidR="00462C63" w:rsidRPr="00D01B4E" w:rsidRDefault="00A02ED1" w:rsidP="00D01B4E">
      <w:pPr>
        <w:pStyle w:val="a5"/>
        <w:numPr>
          <w:ilvl w:val="1"/>
          <w:numId w:val="14"/>
        </w:numPr>
        <w:spacing w:after="0" w:line="240" w:lineRule="auto"/>
        <w:ind w:left="1134"/>
        <w:jc w:val="both"/>
        <w:rPr>
          <w:rFonts w:ascii="Times New Roman" w:eastAsia="Calibri" w:hAnsi="Times New Roman"/>
          <w:lang w:eastAsia="en-US"/>
        </w:rPr>
      </w:pPr>
      <w:r w:rsidRPr="00D01B4E">
        <w:rPr>
          <w:rFonts w:ascii="Times New Roman" w:eastAsia="Calibri" w:hAnsi="Times New Roman"/>
          <w:lang w:eastAsia="en-US"/>
        </w:rPr>
        <w:lastRenderedPageBreak/>
        <w:t>Организационный в</w:t>
      </w:r>
      <w:r w:rsidR="00462C63" w:rsidRPr="00D01B4E">
        <w:rPr>
          <w:rFonts w:ascii="Times New Roman" w:eastAsia="Calibri" w:hAnsi="Times New Roman"/>
          <w:lang w:eastAsia="en-US"/>
        </w:rPr>
        <w:t>знос участников ид</w:t>
      </w:r>
      <w:r w:rsidRPr="00D01B4E">
        <w:rPr>
          <w:rFonts w:ascii="Times New Roman" w:eastAsia="Calibri" w:hAnsi="Times New Roman"/>
          <w:lang w:eastAsia="en-US"/>
        </w:rPr>
        <w:t>е</w:t>
      </w:r>
      <w:r w:rsidR="00462C63" w:rsidRPr="00D01B4E">
        <w:rPr>
          <w:rFonts w:ascii="Times New Roman" w:eastAsia="Calibri" w:hAnsi="Times New Roman"/>
          <w:lang w:eastAsia="en-US"/>
        </w:rPr>
        <w:t>т на формирование призового фонда и организационные расходы.</w:t>
      </w:r>
    </w:p>
    <w:p w:rsidR="00A02ED1" w:rsidRPr="00D01B4E" w:rsidRDefault="00A02ED1" w:rsidP="00D01B4E">
      <w:pPr>
        <w:pStyle w:val="a5"/>
        <w:numPr>
          <w:ilvl w:val="1"/>
          <w:numId w:val="14"/>
        </w:numPr>
        <w:spacing w:after="0" w:line="240" w:lineRule="auto"/>
        <w:ind w:left="1134"/>
        <w:jc w:val="both"/>
        <w:rPr>
          <w:rFonts w:ascii="Times New Roman" w:eastAsia="Calibri" w:hAnsi="Times New Roman"/>
          <w:lang w:eastAsia="en-US"/>
        </w:rPr>
      </w:pPr>
      <w:r w:rsidRPr="00D01B4E">
        <w:rPr>
          <w:rFonts w:ascii="Times New Roman" w:eastAsia="Calibri" w:hAnsi="Times New Roman"/>
          <w:lang w:eastAsia="en-US"/>
        </w:rPr>
        <w:t xml:space="preserve">Заявку </w:t>
      </w:r>
      <w:r w:rsidRPr="00D01B4E">
        <w:rPr>
          <w:rFonts w:ascii="Times New Roman" w:eastAsia="Calibri" w:hAnsi="Times New Roman"/>
          <w:b/>
          <w:lang w:eastAsia="en-US"/>
        </w:rPr>
        <w:t>можно подать</w:t>
      </w:r>
      <w:r w:rsidRPr="00D01B4E">
        <w:rPr>
          <w:rFonts w:ascii="Times New Roman" w:eastAsia="Calibri" w:hAnsi="Times New Roman"/>
          <w:lang w:eastAsia="en-US"/>
        </w:rPr>
        <w:t xml:space="preserve"> по факсу 8(7212)5</w:t>
      </w:r>
      <w:r w:rsidR="00F07547">
        <w:rPr>
          <w:rFonts w:ascii="Times New Roman" w:eastAsia="Calibri" w:hAnsi="Times New Roman"/>
          <w:lang w:eastAsia="en-US"/>
        </w:rPr>
        <w:t>6</w:t>
      </w:r>
      <w:r w:rsidRPr="00D01B4E">
        <w:rPr>
          <w:rFonts w:ascii="Times New Roman" w:eastAsia="Calibri" w:hAnsi="Times New Roman"/>
          <w:lang w:eastAsia="en-US"/>
        </w:rPr>
        <w:t xml:space="preserve">–78–91 или на электронный адрес ДДиЮ -  </w:t>
      </w:r>
      <w:hyperlink r:id="rId7" w:history="1">
        <w:r w:rsidR="004E0AEA" w:rsidRPr="00D01B4E">
          <w:rPr>
            <w:rStyle w:val="aa"/>
            <w:rFonts w:ascii="Times New Roman" w:eastAsia="Calibri" w:hAnsi="Times New Roman"/>
            <w:lang w:eastAsia="en-US"/>
          </w:rPr>
          <w:t>karaganda.ddu@yandex.ru</w:t>
        </w:r>
      </w:hyperlink>
    </w:p>
    <w:p w:rsidR="004E0AEA" w:rsidRPr="00D01B4E" w:rsidRDefault="004E0AEA" w:rsidP="00D01B4E">
      <w:pPr>
        <w:numPr>
          <w:ilvl w:val="1"/>
          <w:numId w:val="14"/>
        </w:numPr>
        <w:spacing w:after="0" w:line="240" w:lineRule="auto"/>
        <w:ind w:left="1134"/>
        <w:jc w:val="both"/>
        <w:rPr>
          <w:rFonts w:ascii="Times New Roman" w:eastAsia="Calibri" w:hAnsi="Times New Roman" w:cs="Times New Roman"/>
          <w:lang w:eastAsia="en-US"/>
        </w:rPr>
      </w:pPr>
      <w:r w:rsidRPr="00F07547">
        <w:rPr>
          <w:rFonts w:ascii="Times New Roman" w:eastAsia="Calibri" w:hAnsi="Times New Roman" w:cs="Times New Roman"/>
          <w:b/>
          <w:lang w:eastAsia="en-US"/>
        </w:rPr>
        <w:t>Сценарии</w:t>
      </w:r>
      <w:r w:rsidRPr="00D01B4E">
        <w:rPr>
          <w:rFonts w:ascii="Times New Roman" w:eastAsia="Calibri" w:hAnsi="Times New Roman" w:cs="Times New Roman"/>
          <w:lang w:eastAsia="en-US"/>
        </w:rPr>
        <w:t xml:space="preserve"> (авторские) предоставляются в Оргкомитет в печатном и электронном виде. Электронная версия сценария предоставляется на диске (CD, DVD формата -R или –RW). По итогам конкурса будет издан сборник лучших сценариев. </w:t>
      </w:r>
    </w:p>
    <w:p w:rsidR="00965FA4" w:rsidRPr="00D01B4E" w:rsidRDefault="00965FA4" w:rsidP="00D01B4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8C203A" w:rsidRPr="00D01B4E" w:rsidRDefault="008C203A" w:rsidP="00D01B4E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u w:val="single"/>
        </w:rPr>
      </w:pPr>
      <w:r w:rsidRPr="00D01B4E">
        <w:rPr>
          <w:rFonts w:ascii="Times New Roman" w:hAnsi="Times New Roman"/>
          <w:b/>
          <w:bCs/>
          <w:u w:val="single"/>
        </w:rPr>
        <w:t>ТРЕБОВАНИЯ К ПРЕДСТАВЛЕННЫМ ТВОРЧЕСКИМ РАБОТАМ:</w:t>
      </w:r>
    </w:p>
    <w:p w:rsidR="00CD0946" w:rsidRPr="00D01B4E" w:rsidRDefault="00CD0946" w:rsidP="00D01B4E">
      <w:pPr>
        <w:pStyle w:val="a5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D01B4E">
        <w:rPr>
          <w:rFonts w:ascii="Times New Roman" w:hAnsi="Times New Roman"/>
        </w:rPr>
        <w:t xml:space="preserve">Спектакль должен длиться </w:t>
      </w:r>
      <w:r w:rsidRPr="00D01B4E">
        <w:rPr>
          <w:rFonts w:ascii="Times New Roman" w:hAnsi="Times New Roman"/>
          <w:b/>
          <w:u w:val="single"/>
        </w:rPr>
        <w:t>не менее 30 минут</w:t>
      </w:r>
      <w:r w:rsidRPr="00D01B4E">
        <w:rPr>
          <w:rFonts w:ascii="Times New Roman" w:hAnsi="Times New Roman"/>
        </w:rPr>
        <w:t xml:space="preserve"> и </w:t>
      </w:r>
      <w:r w:rsidRPr="00D01B4E">
        <w:rPr>
          <w:rFonts w:ascii="Times New Roman" w:hAnsi="Times New Roman"/>
          <w:b/>
          <w:u w:val="single"/>
        </w:rPr>
        <w:t>не более 1ч. 15 минут</w:t>
      </w:r>
      <w:r w:rsidRPr="00D01B4E">
        <w:rPr>
          <w:rFonts w:ascii="Times New Roman" w:hAnsi="Times New Roman"/>
        </w:rPr>
        <w:t xml:space="preserve">; носить цельный, законченный характер (не может быть отрывком без начала и логического конца) и </w:t>
      </w:r>
      <w:r w:rsidRPr="00D01B4E">
        <w:rPr>
          <w:rFonts w:ascii="Times New Roman" w:hAnsi="Times New Roman"/>
          <w:b/>
          <w:u w:val="single"/>
        </w:rPr>
        <w:t>строго соответствовать</w:t>
      </w:r>
      <w:r w:rsidR="00462C63" w:rsidRPr="00D01B4E">
        <w:rPr>
          <w:rFonts w:ascii="Times New Roman" w:hAnsi="Times New Roman"/>
          <w:b/>
          <w:u w:val="single"/>
        </w:rPr>
        <w:t xml:space="preserve"> направлениям </w:t>
      </w:r>
      <w:r w:rsidRPr="00D01B4E">
        <w:rPr>
          <w:rFonts w:ascii="Times New Roman" w:hAnsi="Times New Roman"/>
          <w:b/>
          <w:u w:val="single"/>
        </w:rPr>
        <w:t>конкурса.</w:t>
      </w:r>
    </w:p>
    <w:p w:rsidR="00CD0946" w:rsidRPr="00D01B4E" w:rsidRDefault="00CD0946" w:rsidP="00D01B4E">
      <w:pPr>
        <w:pStyle w:val="a5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D01B4E">
        <w:rPr>
          <w:rFonts w:ascii="Times New Roman" w:hAnsi="Times New Roman"/>
        </w:rPr>
        <w:t xml:space="preserve">Репертуар </w:t>
      </w:r>
      <w:r w:rsidRPr="00D01B4E">
        <w:rPr>
          <w:rFonts w:ascii="Times New Roman" w:hAnsi="Times New Roman"/>
          <w:b/>
          <w:u w:val="single"/>
        </w:rPr>
        <w:t>может включать</w:t>
      </w:r>
      <w:r w:rsidRPr="00D01B4E">
        <w:rPr>
          <w:rFonts w:ascii="Times New Roman" w:hAnsi="Times New Roman"/>
        </w:rPr>
        <w:t xml:space="preserve"> в себя как прозаические, так и поэтические произведения любых театральных жанров</w:t>
      </w:r>
      <w:r w:rsidR="0022058F" w:rsidRPr="00D01B4E">
        <w:rPr>
          <w:rFonts w:ascii="Times New Roman" w:hAnsi="Times New Roman"/>
        </w:rPr>
        <w:t xml:space="preserve"> (комедия, трагедия, мюзикл и т.д</w:t>
      </w:r>
      <w:r w:rsidR="007015D7" w:rsidRPr="00D01B4E">
        <w:rPr>
          <w:rFonts w:ascii="Times New Roman" w:hAnsi="Times New Roman"/>
        </w:rPr>
        <w:t>.</w:t>
      </w:r>
      <w:r w:rsidR="0022058F" w:rsidRPr="00D01B4E">
        <w:rPr>
          <w:rFonts w:ascii="Times New Roman" w:hAnsi="Times New Roman"/>
        </w:rPr>
        <w:t xml:space="preserve">), стилей </w:t>
      </w:r>
      <w:r w:rsidRPr="00D01B4E">
        <w:rPr>
          <w:rFonts w:ascii="Times New Roman" w:hAnsi="Times New Roman"/>
        </w:rPr>
        <w:t>по режиссерскому замыслу и идее спектакля; допускаются смешение авторов и авторские работы.</w:t>
      </w:r>
    </w:p>
    <w:p w:rsidR="0022058F" w:rsidRPr="00D01B4E" w:rsidRDefault="0022058F" w:rsidP="00D01B4E">
      <w:pPr>
        <w:pStyle w:val="a5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D01B4E">
        <w:rPr>
          <w:rFonts w:ascii="Times New Roman" w:hAnsi="Times New Roman"/>
        </w:rPr>
        <w:t xml:space="preserve">Постановка </w:t>
      </w:r>
      <w:r w:rsidRPr="00D01B4E">
        <w:rPr>
          <w:rFonts w:ascii="Times New Roman" w:hAnsi="Times New Roman"/>
          <w:b/>
          <w:u w:val="single"/>
        </w:rPr>
        <w:t>не должна</w:t>
      </w:r>
      <w:r w:rsidRPr="00D01B4E">
        <w:rPr>
          <w:rFonts w:ascii="Times New Roman" w:hAnsi="Times New Roman"/>
        </w:rPr>
        <w:t xml:space="preserve"> быть литературно-музыкальной композицией или же в стиле выступления агитбригады.</w:t>
      </w:r>
    </w:p>
    <w:p w:rsidR="00CD0946" w:rsidRPr="00D01B4E" w:rsidRDefault="00CD0946" w:rsidP="00D01B4E">
      <w:pPr>
        <w:pStyle w:val="a5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D01B4E">
        <w:rPr>
          <w:rFonts w:ascii="Times New Roman" w:hAnsi="Times New Roman"/>
        </w:rPr>
        <w:t xml:space="preserve">Перед началом просмотра спектакля руководитель предоставляет </w:t>
      </w:r>
      <w:r w:rsidRPr="00D01B4E">
        <w:rPr>
          <w:rFonts w:ascii="Times New Roman" w:hAnsi="Times New Roman"/>
          <w:b/>
        </w:rPr>
        <w:t>программку спектакля</w:t>
      </w:r>
      <w:r w:rsidR="00F07547">
        <w:rPr>
          <w:rFonts w:ascii="Times New Roman" w:hAnsi="Times New Roman"/>
          <w:b/>
        </w:rPr>
        <w:t xml:space="preserve"> </w:t>
      </w:r>
      <w:r w:rsidRPr="00D01B4E">
        <w:rPr>
          <w:rFonts w:ascii="Times New Roman" w:hAnsi="Times New Roman"/>
          <w:b/>
        </w:rPr>
        <w:t xml:space="preserve">в </w:t>
      </w:r>
      <w:r w:rsidR="00F07547" w:rsidRPr="00D01B4E">
        <w:rPr>
          <w:rFonts w:ascii="Times New Roman" w:hAnsi="Times New Roman"/>
          <w:b/>
        </w:rPr>
        <w:t>печатаном</w:t>
      </w:r>
      <w:r w:rsidRPr="00D01B4E">
        <w:rPr>
          <w:rFonts w:ascii="Times New Roman" w:hAnsi="Times New Roman"/>
          <w:b/>
        </w:rPr>
        <w:t xml:space="preserve"> виде</w:t>
      </w:r>
      <w:r w:rsidR="0022058F" w:rsidRPr="00D01B4E">
        <w:rPr>
          <w:rFonts w:ascii="Times New Roman" w:hAnsi="Times New Roman"/>
        </w:rPr>
        <w:t xml:space="preserve"> (не менее 5</w:t>
      </w:r>
      <w:r w:rsidRPr="00D01B4E">
        <w:rPr>
          <w:rFonts w:ascii="Times New Roman" w:hAnsi="Times New Roman"/>
        </w:rPr>
        <w:t xml:space="preserve"> экземпляров), где фиксируются учебное заведение; название коллектива, спектакля, возраст участников, действующие лица и их исполнители (фамилию и имя писать без сокращений); режиссер-постановщик, музыкальный оформитель, художник и бутафор (имя, фамилию и отчество</w:t>
      </w:r>
      <w:r w:rsidR="00F07547">
        <w:rPr>
          <w:rFonts w:ascii="Times New Roman" w:hAnsi="Times New Roman"/>
        </w:rPr>
        <w:t xml:space="preserve"> </w:t>
      </w:r>
      <w:r w:rsidRPr="00D01B4E">
        <w:rPr>
          <w:rFonts w:ascii="Times New Roman" w:hAnsi="Times New Roman"/>
        </w:rPr>
        <w:t>писать без сокращений).</w:t>
      </w:r>
    </w:p>
    <w:p w:rsidR="00CD0946" w:rsidRPr="00D01B4E" w:rsidRDefault="00CD0946" w:rsidP="00D01B4E">
      <w:pPr>
        <w:pStyle w:val="a5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D01B4E">
        <w:rPr>
          <w:rFonts w:ascii="Times New Roman" w:hAnsi="Times New Roman"/>
        </w:rPr>
        <w:t xml:space="preserve">Выступление коллективов оценивает профессиональное </w:t>
      </w:r>
      <w:r w:rsidR="001D13B6" w:rsidRPr="00D01B4E">
        <w:rPr>
          <w:rFonts w:ascii="Times New Roman" w:hAnsi="Times New Roman"/>
          <w:b/>
        </w:rPr>
        <w:t>Ж</w:t>
      </w:r>
      <w:r w:rsidRPr="00D01B4E">
        <w:rPr>
          <w:rFonts w:ascii="Times New Roman" w:hAnsi="Times New Roman"/>
          <w:b/>
        </w:rPr>
        <w:t>юри,</w:t>
      </w:r>
      <w:r w:rsidRPr="00D01B4E">
        <w:rPr>
          <w:rFonts w:ascii="Times New Roman" w:hAnsi="Times New Roman"/>
        </w:rPr>
        <w:t xml:space="preserve"> состоящее</w:t>
      </w:r>
      <w:r w:rsidR="00462C63" w:rsidRPr="00D01B4E">
        <w:rPr>
          <w:rFonts w:ascii="Times New Roman" w:hAnsi="Times New Roman"/>
        </w:rPr>
        <w:t xml:space="preserve"> из специалистов, работающих в данном направлении.</w:t>
      </w:r>
    </w:p>
    <w:p w:rsidR="001D13B6" w:rsidRPr="00D01B4E" w:rsidRDefault="001D13B6" w:rsidP="00D01B4E">
      <w:pPr>
        <w:pStyle w:val="a5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</w:rPr>
      </w:pPr>
      <w:r w:rsidRPr="00D01B4E">
        <w:rPr>
          <w:rFonts w:ascii="Times New Roman" w:hAnsi="Times New Roman"/>
          <w:b/>
        </w:rPr>
        <w:t>Критерии оценки конкурсных работ: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Учёт возрастных особенностей.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Использование национально-культурного наследия народов РК.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Уровень режиссерского и исполнительского мастерства.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Сценическая культура.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Выдержанность и соответствие стилю.</w:t>
      </w:r>
    </w:p>
    <w:p w:rsidR="00CD0946" w:rsidRPr="00D01B4E" w:rsidRDefault="00CD0946" w:rsidP="00D01B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Целостность образа (спектакля).</w:t>
      </w:r>
    </w:p>
    <w:p w:rsidR="00D01B4E" w:rsidRPr="00D01B4E" w:rsidRDefault="00D01B4E" w:rsidP="00F07547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D01B4E">
        <w:rPr>
          <w:rFonts w:ascii="Times New Roman" w:hAnsi="Times New Roman" w:cs="Times New Roman"/>
          <w:b/>
          <w:i/>
        </w:rPr>
        <w:t>Примечание:</w:t>
      </w:r>
      <w:r w:rsidRPr="00D01B4E">
        <w:rPr>
          <w:rFonts w:ascii="Times New Roman" w:hAnsi="Times New Roman" w:cs="Times New Roman"/>
          <w:i/>
        </w:rPr>
        <w:t xml:space="preserve"> Участие в Конкурсе автоматически подразумевает ознакомление и полное согласие участников с настоящим Положением.</w:t>
      </w:r>
    </w:p>
    <w:p w:rsidR="00D01B4E" w:rsidRDefault="00D01B4E" w:rsidP="00D01B4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D0946" w:rsidRPr="00D01B4E" w:rsidRDefault="00CD0946" w:rsidP="00D01B4E">
      <w:pPr>
        <w:spacing w:after="0" w:line="240" w:lineRule="auto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  <w:b/>
          <w:bCs/>
        </w:rPr>
        <w:t>Справки по телефону</w:t>
      </w:r>
      <w:r w:rsidR="00F07547">
        <w:rPr>
          <w:rFonts w:ascii="Times New Roman" w:hAnsi="Times New Roman" w:cs="Times New Roman"/>
          <w:b/>
          <w:bCs/>
        </w:rPr>
        <w:t xml:space="preserve"> </w:t>
      </w:r>
      <w:r w:rsidR="00A02ED1" w:rsidRPr="00D01B4E">
        <w:rPr>
          <w:rFonts w:ascii="Times New Roman" w:hAnsi="Times New Roman" w:cs="Times New Roman"/>
        </w:rPr>
        <w:t>8(7212)</w:t>
      </w:r>
      <w:r w:rsidR="00745A21" w:rsidRPr="00D01B4E">
        <w:rPr>
          <w:rFonts w:ascii="Times New Roman" w:hAnsi="Times New Roman" w:cs="Times New Roman"/>
        </w:rPr>
        <w:t>56-75–45,  моб. 8-</w:t>
      </w:r>
      <w:r w:rsidRPr="00D01B4E">
        <w:rPr>
          <w:rFonts w:ascii="Times New Roman" w:hAnsi="Times New Roman" w:cs="Times New Roman"/>
        </w:rPr>
        <w:t>701</w:t>
      </w:r>
      <w:r w:rsidR="00745A21" w:rsidRPr="00D01B4E">
        <w:rPr>
          <w:rFonts w:ascii="Times New Roman" w:hAnsi="Times New Roman" w:cs="Times New Roman"/>
        </w:rPr>
        <w:t>-</w:t>
      </w:r>
      <w:r w:rsidRPr="00D01B4E">
        <w:rPr>
          <w:rFonts w:ascii="Times New Roman" w:hAnsi="Times New Roman" w:cs="Times New Roman"/>
        </w:rPr>
        <w:t>532</w:t>
      </w:r>
      <w:r w:rsidR="00745A21" w:rsidRPr="00D01B4E">
        <w:rPr>
          <w:rFonts w:ascii="Times New Roman" w:hAnsi="Times New Roman" w:cs="Times New Roman"/>
        </w:rPr>
        <w:t>-</w:t>
      </w:r>
      <w:r w:rsidRPr="00D01B4E">
        <w:rPr>
          <w:rFonts w:ascii="Times New Roman" w:hAnsi="Times New Roman" w:cs="Times New Roman"/>
        </w:rPr>
        <w:t>47</w:t>
      </w:r>
      <w:r w:rsidR="00745A21" w:rsidRPr="00D01B4E">
        <w:rPr>
          <w:rFonts w:ascii="Times New Roman" w:hAnsi="Times New Roman" w:cs="Times New Roman"/>
        </w:rPr>
        <w:t>-</w:t>
      </w:r>
      <w:r w:rsidRPr="00D01B4E">
        <w:rPr>
          <w:rFonts w:ascii="Times New Roman" w:hAnsi="Times New Roman" w:cs="Times New Roman"/>
        </w:rPr>
        <w:t>72, 8</w:t>
      </w:r>
      <w:r w:rsidR="00745A21" w:rsidRPr="00D01B4E">
        <w:rPr>
          <w:rFonts w:ascii="Times New Roman" w:hAnsi="Times New Roman" w:cs="Times New Roman"/>
        </w:rPr>
        <w:t>-</w:t>
      </w:r>
      <w:r w:rsidRPr="00D01B4E">
        <w:rPr>
          <w:rFonts w:ascii="Times New Roman" w:hAnsi="Times New Roman" w:cs="Times New Roman"/>
        </w:rPr>
        <w:t>700</w:t>
      </w:r>
      <w:r w:rsidR="00745A21" w:rsidRPr="00D01B4E">
        <w:rPr>
          <w:rFonts w:ascii="Times New Roman" w:hAnsi="Times New Roman" w:cs="Times New Roman"/>
        </w:rPr>
        <w:t>-</w:t>
      </w:r>
      <w:r w:rsidRPr="00D01B4E">
        <w:rPr>
          <w:rFonts w:ascii="Times New Roman" w:hAnsi="Times New Roman" w:cs="Times New Roman"/>
        </w:rPr>
        <w:t>352</w:t>
      </w:r>
      <w:r w:rsidR="00745A21" w:rsidRPr="00D01B4E">
        <w:rPr>
          <w:rFonts w:ascii="Times New Roman" w:hAnsi="Times New Roman" w:cs="Times New Roman"/>
        </w:rPr>
        <w:t>-</w:t>
      </w:r>
      <w:r w:rsidRPr="00D01B4E">
        <w:rPr>
          <w:rFonts w:ascii="Times New Roman" w:hAnsi="Times New Roman" w:cs="Times New Roman"/>
        </w:rPr>
        <w:t>71</w:t>
      </w:r>
      <w:r w:rsidR="00745A21" w:rsidRPr="00D01B4E">
        <w:rPr>
          <w:rFonts w:ascii="Times New Roman" w:hAnsi="Times New Roman" w:cs="Times New Roman"/>
        </w:rPr>
        <w:t>-</w:t>
      </w:r>
      <w:r w:rsidRPr="00D01B4E">
        <w:rPr>
          <w:rFonts w:ascii="Times New Roman" w:hAnsi="Times New Roman" w:cs="Times New Roman"/>
        </w:rPr>
        <w:t>80</w:t>
      </w:r>
    </w:p>
    <w:p w:rsidR="00CD0946" w:rsidRPr="00D01B4E" w:rsidRDefault="00CD0946" w:rsidP="00D01B4E">
      <w:pPr>
        <w:spacing w:after="0" w:line="240" w:lineRule="auto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Дворец детей и юношества</w:t>
      </w:r>
      <w:r w:rsidR="00462C63" w:rsidRPr="00D01B4E">
        <w:rPr>
          <w:rFonts w:ascii="Times New Roman" w:hAnsi="Times New Roman" w:cs="Times New Roman"/>
        </w:rPr>
        <w:t xml:space="preserve"> г. Караганды</w:t>
      </w:r>
      <w:r w:rsidR="00BD35A0" w:rsidRPr="00D01B4E">
        <w:rPr>
          <w:rFonts w:ascii="Times New Roman" w:hAnsi="Times New Roman" w:cs="Times New Roman"/>
        </w:rPr>
        <w:t>, ул. Ерубаева, 44, каб. №300.</w:t>
      </w:r>
    </w:p>
    <w:p w:rsidR="00D01B4E" w:rsidRDefault="00D01B4E" w:rsidP="00D01B4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D35A0" w:rsidRPr="00D01B4E" w:rsidRDefault="00BD35A0" w:rsidP="00D01B4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01B4E">
        <w:rPr>
          <w:rFonts w:ascii="Times New Roman" w:hAnsi="Times New Roman" w:cs="Times New Roman"/>
        </w:rPr>
        <w:t>Приложение № 1</w:t>
      </w:r>
    </w:p>
    <w:p w:rsidR="00CD0946" w:rsidRPr="00D01B4E" w:rsidRDefault="00CD0946" w:rsidP="00D01B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01B4E">
        <w:rPr>
          <w:rFonts w:ascii="Times New Roman" w:hAnsi="Times New Roman" w:cs="Times New Roman"/>
          <w:b/>
        </w:rPr>
        <w:t xml:space="preserve">З А Я В К </w:t>
      </w:r>
      <w:r w:rsidR="00D01B4E" w:rsidRPr="00D01B4E">
        <w:rPr>
          <w:rFonts w:ascii="Times New Roman" w:hAnsi="Times New Roman" w:cs="Times New Roman"/>
          <w:b/>
        </w:rPr>
        <w:t>А</w:t>
      </w:r>
      <w:r w:rsidRPr="00D01B4E">
        <w:rPr>
          <w:rFonts w:ascii="Times New Roman" w:hAnsi="Times New Roman" w:cs="Times New Roman"/>
          <w:b/>
        </w:rPr>
        <w:t xml:space="preserve">     Н А    У Ч А С Т И Е</w:t>
      </w:r>
    </w:p>
    <w:p w:rsidR="007015D7" w:rsidRPr="00D01B4E" w:rsidRDefault="00CD0946" w:rsidP="00D01B4E">
      <w:pPr>
        <w:pStyle w:val="a3"/>
        <w:rPr>
          <w:sz w:val="22"/>
          <w:szCs w:val="22"/>
        </w:rPr>
      </w:pPr>
      <w:r w:rsidRPr="00D01B4E">
        <w:rPr>
          <w:sz w:val="22"/>
          <w:szCs w:val="22"/>
        </w:rPr>
        <w:t xml:space="preserve">в областном конкурсе детских драматических коллективов </w:t>
      </w:r>
    </w:p>
    <w:p w:rsidR="00CD0946" w:rsidRDefault="00CD0946" w:rsidP="00D01B4E">
      <w:pPr>
        <w:pStyle w:val="a3"/>
        <w:rPr>
          <w:caps/>
          <w:sz w:val="22"/>
          <w:szCs w:val="22"/>
        </w:rPr>
      </w:pPr>
      <w:r w:rsidRPr="00D01B4E">
        <w:rPr>
          <w:caps/>
          <w:sz w:val="22"/>
          <w:szCs w:val="22"/>
        </w:rPr>
        <w:t>«Волшебный мир театра»</w:t>
      </w:r>
    </w:p>
    <w:p w:rsidR="00D01B4E" w:rsidRPr="00D01B4E" w:rsidRDefault="00D01B4E" w:rsidP="00D01B4E">
      <w:pPr>
        <w:pStyle w:val="a3"/>
        <w:rPr>
          <w:caps/>
          <w:sz w:val="22"/>
          <w:szCs w:val="22"/>
        </w:rPr>
      </w:pPr>
    </w:p>
    <w:tbl>
      <w:tblPr>
        <w:tblStyle w:val="ab"/>
        <w:tblW w:w="0" w:type="auto"/>
        <w:jc w:val="center"/>
        <w:tblLook w:val="04A0"/>
      </w:tblPr>
      <w:tblGrid>
        <w:gridCol w:w="5241"/>
        <w:gridCol w:w="4104"/>
      </w:tblGrid>
      <w:tr w:rsidR="00C770BF" w:rsidRPr="00D01B4E" w:rsidTr="00D01B4E">
        <w:trPr>
          <w:trHeight w:val="280"/>
          <w:jc w:val="center"/>
        </w:trPr>
        <w:tc>
          <w:tcPr>
            <w:tcW w:w="5241" w:type="dxa"/>
          </w:tcPr>
          <w:p w:rsidR="00C770BF" w:rsidRPr="00D01B4E" w:rsidRDefault="00C770BF" w:rsidP="00D01B4E">
            <w:pPr>
              <w:pStyle w:val="a3"/>
              <w:jc w:val="left"/>
              <w:rPr>
                <w:caps/>
                <w:sz w:val="22"/>
                <w:szCs w:val="22"/>
              </w:rPr>
            </w:pPr>
            <w:r w:rsidRPr="00D01B4E">
              <w:rPr>
                <w:sz w:val="22"/>
                <w:szCs w:val="22"/>
              </w:rPr>
              <w:t>Город, район</w:t>
            </w:r>
          </w:p>
        </w:tc>
        <w:tc>
          <w:tcPr>
            <w:tcW w:w="4104" w:type="dxa"/>
          </w:tcPr>
          <w:p w:rsidR="00C770BF" w:rsidRPr="00D01B4E" w:rsidRDefault="00C770BF" w:rsidP="00D01B4E">
            <w:pPr>
              <w:pStyle w:val="a3"/>
              <w:rPr>
                <w:caps/>
                <w:sz w:val="22"/>
                <w:szCs w:val="22"/>
              </w:rPr>
            </w:pPr>
          </w:p>
        </w:tc>
      </w:tr>
      <w:tr w:rsidR="00C770BF" w:rsidRPr="00D01B4E" w:rsidTr="00D01B4E">
        <w:trPr>
          <w:trHeight w:val="278"/>
          <w:jc w:val="center"/>
        </w:trPr>
        <w:tc>
          <w:tcPr>
            <w:tcW w:w="5241" w:type="dxa"/>
          </w:tcPr>
          <w:p w:rsidR="00C770BF" w:rsidRPr="00D01B4E" w:rsidRDefault="00C770BF" w:rsidP="00D01B4E">
            <w:pPr>
              <w:pStyle w:val="a3"/>
              <w:jc w:val="left"/>
              <w:rPr>
                <w:sz w:val="22"/>
                <w:szCs w:val="22"/>
              </w:rPr>
            </w:pPr>
            <w:r w:rsidRPr="00D01B4E">
              <w:rPr>
                <w:sz w:val="22"/>
                <w:szCs w:val="22"/>
              </w:rPr>
              <w:t>Учебное заведение</w:t>
            </w:r>
          </w:p>
        </w:tc>
        <w:tc>
          <w:tcPr>
            <w:tcW w:w="4104" w:type="dxa"/>
          </w:tcPr>
          <w:p w:rsidR="00C770BF" w:rsidRPr="00D01B4E" w:rsidRDefault="00C770BF" w:rsidP="00D01B4E">
            <w:pPr>
              <w:pStyle w:val="a3"/>
              <w:rPr>
                <w:sz w:val="22"/>
                <w:szCs w:val="22"/>
              </w:rPr>
            </w:pPr>
          </w:p>
        </w:tc>
      </w:tr>
      <w:tr w:rsidR="00C770BF" w:rsidRPr="00D01B4E" w:rsidTr="00D01B4E">
        <w:trPr>
          <w:trHeight w:val="278"/>
          <w:jc w:val="center"/>
        </w:trPr>
        <w:tc>
          <w:tcPr>
            <w:tcW w:w="5241" w:type="dxa"/>
          </w:tcPr>
          <w:p w:rsidR="00C770BF" w:rsidRPr="00D01B4E" w:rsidRDefault="00C770BF" w:rsidP="00D01B4E">
            <w:pPr>
              <w:pStyle w:val="a3"/>
              <w:jc w:val="left"/>
              <w:rPr>
                <w:sz w:val="22"/>
                <w:szCs w:val="22"/>
              </w:rPr>
            </w:pPr>
            <w:r w:rsidRPr="00D01B4E">
              <w:rPr>
                <w:sz w:val="22"/>
                <w:szCs w:val="22"/>
              </w:rPr>
              <w:t>Название коллектива</w:t>
            </w:r>
          </w:p>
        </w:tc>
        <w:tc>
          <w:tcPr>
            <w:tcW w:w="4104" w:type="dxa"/>
          </w:tcPr>
          <w:p w:rsidR="00C770BF" w:rsidRPr="00D01B4E" w:rsidRDefault="00C770BF" w:rsidP="00D01B4E">
            <w:pPr>
              <w:pStyle w:val="a3"/>
              <w:rPr>
                <w:sz w:val="22"/>
                <w:szCs w:val="22"/>
              </w:rPr>
            </w:pPr>
          </w:p>
        </w:tc>
      </w:tr>
      <w:tr w:rsidR="00C770BF" w:rsidRPr="00D01B4E" w:rsidTr="00D01B4E">
        <w:trPr>
          <w:trHeight w:val="278"/>
          <w:jc w:val="center"/>
        </w:trPr>
        <w:tc>
          <w:tcPr>
            <w:tcW w:w="5241" w:type="dxa"/>
          </w:tcPr>
          <w:p w:rsidR="00C770BF" w:rsidRPr="00D01B4E" w:rsidRDefault="00C770BF" w:rsidP="00D01B4E">
            <w:pPr>
              <w:pStyle w:val="a3"/>
              <w:jc w:val="left"/>
              <w:rPr>
                <w:sz w:val="22"/>
                <w:szCs w:val="22"/>
              </w:rPr>
            </w:pPr>
            <w:r w:rsidRPr="00D01B4E">
              <w:rPr>
                <w:sz w:val="22"/>
                <w:szCs w:val="22"/>
              </w:rPr>
              <w:t>Название спектакля</w:t>
            </w:r>
          </w:p>
        </w:tc>
        <w:tc>
          <w:tcPr>
            <w:tcW w:w="4104" w:type="dxa"/>
          </w:tcPr>
          <w:p w:rsidR="00C770BF" w:rsidRPr="00D01B4E" w:rsidRDefault="00C770BF" w:rsidP="00D01B4E">
            <w:pPr>
              <w:pStyle w:val="a3"/>
              <w:rPr>
                <w:sz w:val="22"/>
                <w:szCs w:val="22"/>
              </w:rPr>
            </w:pPr>
          </w:p>
        </w:tc>
      </w:tr>
      <w:tr w:rsidR="00C770BF" w:rsidRPr="00D01B4E" w:rsidTr="00D01B4E">
        <w:trPr>
          <w:trHeight w:val="278"/>
          <w:jc w:val="center"/>
        </w:trPr>
        <w:tc>
          <w:tcPr>
            <w:tcW w:w="5241" w:type="dxa"/>
          </w:tcPr>
          <w:p w:rsidR="00C770BF" w:rsidRPr="00D01B4E" w:rsidRDefault="00C770BF" w:rsidP="00D01B4E">
            <w:pPr>
              <w:pStyle w:val="a3"/>
              <w:jc w:val="left"/>
              <w:rPr>
                <w:sz w:val="22"/>
                <w:szCs w:val="22"/>
              </w:rPr>
            </w:pPr>
            <w:r w:rsidRPr="00D01B4E">
              <w:rPr>
                <w:sz w:val="22"/>
                <w:szCs w:val="22"/>
              </w:rPr>
              <w:t>Возраст участников</w:t>
            </w:r>
          </w:p>
        </w:tc>
        <w:tc>
          <w:tcPr>
            <w:tcW w:w="4104" w:type="dxa"/>
          </w:tcPr>
          <w:p w:rsidR="00C770BF" w:rsidRPr="00D01B4E" w:rsidRDefault="00C770BF" w:rsidP="00D01B4E">
            <w:pPr>
              <w:pStyle w:val="a3"/>
              <w:rPr>
                <w:sz w:val="22"/>
                <w:szCs w:val="22"/>
              </w:rPr>
            </w:pPr>
          </w:p>
        </w:tc>
      </w:tr>
      <w:tr w:rsidR="00C770BF" w:rsidRPr="00D01B4E" w:rsidTr="00D01B4E">
        <w:trPr>
          <w:trHeight w:val="278"/>
          <w:jc w:val="center"/>
        </w:trPr>
        <w:tc>
          <w:tcPr>
            <w:tcW w:w="5241" w:type="dxa"/>
          </w:tcPr>
          <w:p w:rsidR="00C770BF" w:rsidRPr="00D01B4E" w:rsidRDefault="00C770BF" w:rsidP="00D01B4E">
            <w:pPr>
              <w:rPr>
                <w:rFonts w:ascii="Times New Roman" w:hAnsi="Times New Roman" w:cs="Times New Roman"/>
              </w:rPr>
            </w:pPr>
            <w:r w:rsidRPr="00D01B4E">
              <w:rPr>
                <w:rFonts w:ascii="Times New Roman" w:hAnsi="Times New Roman" w:cs="Times New Roman"/>
              </w:rPr>
              <w:t>Ф.И.О. руководителя (без сокращений)</w:t>
            </w:r>
          </w:p>
        </w:tc>
        <w:tc>
          <w:tcPr>
            <w:tcW w:w="4104" w:type="dxa"/>
          </w:tcPr>
          <w:p w:rsidR="00C770BF" w:rsidRPr="00D01B4E" w:rsidRDefault="00C770BF" w:rsidP="00D01B4E">
            <w:pPr>
              <w:pStyle w:val="a3"/>
              <w:rPr>
                <w:sz w:val="22"/>
                <w:szCs w:val="22"/>
              </w:rPr>
            </w:pPr>
          </w:p>
        </w:tc>
      </w:tr>
      <w:tr w:rsidR="00C770BF" w:rsidRPr="00D01B4E" w:rsidTr="00D01B4E">
        <w:trPr>
          <w:trHeight w:val="278"/>
          <w:jc w:val="center"/>
        </w:trPr>
        <w:tc>
          <w:tcPr>
            <w:tcW w:w="5241" w:type="dxa"/>
          </w:tcPr>
          <w:p w:rsidR="00C770BF" w:rsidRPr="00D01B4E" w:rsidRDefault="00C770BF" w:rsidP="00D01B4E">
            <w:pPr>
              <w:pStyle w:val="a3"/>
              <w:jc w:val="left"/>
              <w:rPr>
                <w:sz w:val="22"/>
                <w:szCs w:val="22"/>
              </w:rPr>
            </w:pPr>
            <w:r w:rsidRPr="00D01B4E">
              <w:rPr>
                <w:sz w:val="22"/>
                <w:szCs w:val="22"/>
              </w:rPr>
              <w:t>Продолжительность спектакля</w:t>
            </w:r>
          </w:p>
        </w:tc>
        <w:tc>
          <w:tcPr>
            <w:tcW w:w="4104" w:type="dxa"/>
          </w:tcPr>
          <w:p w:rsidR="00C770BF" w:rsidRPr="00D01B4E" w:rsidRDefault="00C770BF" w:rsidP="00D01B4E">
            <w:pPr>
              <w:pStyle w:val="a3"/>
              <w:rPr>
                <w:sz w:val="22"/>
                <w:szCs w:val="22"/>
              </w:rPr>
            </w:pPr>
          </w:p>
        </w:tc>
      </w:tr>
      <w:tr w:rsidR="00C770BF" w:rsidRPr="00D01B4E" w:rsidTr="00D01B4E">
        <w:trPr>
          <w:trHeight w:val="278"/>
          <w:jc w:val="center"/>
        </w:trPr>
        <w:tc>
          <w:tcPr>
            <w:tcW w:w="5241" w:type="dxa"/>
          </w:tcPr>
          <w:p w:rsidR="00C770BF" w:rsidRPr="00D01B4E" w:rsidRDefault="00C770BF" w:rsidP="00D01B4E">
            <w:pPr>
              <w:pStyle w:val="a3"/>
              <w:jc w:val="left"/>
              <w:rPr>
                <w:sz w:val="22"/>
                <w:szCs w:val="22"/>
              </w:rPr>
            </w:pPr>
            <w:r w:rsidRPr="00D01B4E">
              <w:rPr>
                <w:sz w:val="22"/>
                <w:szCs w:val="22"/>
              </w:rPr>
              <w:t>Аннотация спектакля (краткое изложение постановки не более 5 предложений)</w:t>
            </w:r>
          </w:p>
        </w:tc>
        <w:tc>
          <w:tcPr>
            <w:tcW w:w="4104" w:type="dxa"/>
          </w:tcPr>
          <w:p w:rsidR="00C770BF" w:rsidRPr="00D01B4E" w:rsidRDefault="00C770BF" w:rsidP="00D01B4E">
            <w:pPr>
              <w:pStyle w:val="a3"/>
              <w:rPr>
                <w:sz w:val="22"/>
                <w:szCs w:val="22"/>
              </w:rPr>
            </w:pPr>
          </w:p>
        </w:tc>
      </w:tr>
      <w:tr w:rsidR="00C770BF" w:rsidRPr="00D01B4E" w:rsidTr="00D01B4E">
        <w:trPr>
          <w:trHeight w:val="278"/>
          <w:jc w:val="center"/>
        </w:trPr>
        <w:tc>
          <w:tcPr>
            <w:tcW w:w="5241" w:type="dxa"/>
          </w:tcPr>
          <w:p w:rsidR="00C770BF" w:rsidRPr="00D01B4E" w:rsidRDefault="00C770BF" w:rsidP="00D01B4E">
            <w:pPr>
              <w:rPr>
                <w:rFonts w:ascii="Times New Roman" w:hAnsi="Times New Roman" w:cs="Times New Roman"/>
              </w:rPr>
            </w:pPr>
            <w:r w:rsidRPr="00D01B4E">
              <w:rPr>
                <w:rFonts w:ascii="Times New Roman" w:hAnsi="Times New Roman" w:cs="Times New Roman"/>
              </w:rPr>
              <w:t>Контактный телефон руководителя коллектива</w:t>
            </w:r>
          </w:p>
        </w:tc>
        <w:tc>
          <w:tcPr>
            <w:tcW w:w="4104" w:type="dxa"/>
          </w:tcPr>
          <w:p w:rsidR="00C770BF" w:rsidRPr="00D01B4E" w:rsidRDefault="00C770BF" w:rsidP="00D01B4E">
            <w:pPr>
              <w:pStyle w:val="a3"/>
              <w:rPr>
                <w:sz w:val="22"/>
                <w:szCs w:val="22"/>
              </w:rPr>
            </w:pPr>
          </w:p>
        </w:tc>
      </w:tr>
      <w:tr w:rsidR="00C770BF" w:rsidRPr="00D01B4E" w:rsidTr="00D01B4E">
        <w:trPr>
          <w:trHeight w:val="278"/>
          <w:jc w:val="center"/>
        </w:trPr>
        <w:tc>
          <w:tcPr>
            <w:tcW w:w="5241" w:type="dxa"/>
          </w:tcPr>
          <w:p w:rsidR="00C770BF" w:rsidRPr="00D01B4E" w:rsidRDefault="00C770BF" w:rsidP="00D01B4E">
            <w:pPr>
              <w:rPr>
                <w:rFonts w:ascii="Times New Roman" w:hAnsi="Times New Roman" w:cs="Times New Roman"/>
              </w:rPr>
            </w:pPr>
            <w:r w:rsidRPr="00D01B4E"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104" w:type="dxa"/>
          </w:tcPr>
          <w:p w:rsidR="00C770BF" w:rsidRPr="00D01B4E" w:rsidRDefault="00C770BF" w:rsidP="00D01B4E">
            <w:pPr>
              <w:pStyle w:val="a3"/>
              <w:rPr>
                <w:sz w:val="22"/>
                <w:szCs w:val="22"/>
              </w:rPr>
            </w:pPr>
          </w:p>
        </w:tc>
      </w:tr>
    </w:tbl>
    <w:p w:rsidR="00462C63" w:rsidRPr="00D01B4E" w:rsidRDefault="00462C63" w:rsidP="00D01B4E">
      <w:pPr>
        <w:spacing w:after="0" w:line="240" w:lineRule="auto"/>
        <w:rPr>
          <w:rFonts w:ascii="Times New Roman" w:hAnsi="Times New Roman" w:cs="Times New Roman"/>
        </w:rPr>
      </w:pPr>
    </w:p>
    <w:sectPr w:rsidR="00462C63" w:rsidRPr="00D01B4E" w:rsidSect="008921B1">
      <w:footerReference w:type="default" r:id="rId8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E91" w:rsidRDefault="00BF7E91" w:rsidP="00965FA4">
      <w:pPr>
        <w:spacing w:after="0" w:line="240" w:lineRule="auto"/>
      </w:pPr>
      <w:r>
        <w:separator/>
      </w:r>
    </w:p>
  </w:endnote>
  <w:endnote w:type="continuationSeparator" w:id="1">
    <w:p w:rsidR="00BF7E91" w:rsidRDefault="00BF7E91" w:rsidP="00965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0739981"/>
    </w:sdtPr>
    <w:sdtContent>
      <w:p w:rsidR="00965FA4" w:rsidRDefault="00DB1DBE">
        <w:pPr>
          <w:pStyle w:val="a8"/>
          <w:jc w:val="center"/>
        </w:pPr>
        <w:r>
          <w:fldChar w:fldCharType="begin"/>
        </w:r>
        <w:r w:rsidR="00965FA4">
          <w:instrText>PAGE   \* MERGEFORMAT</w:instrText>
        </w:r>
        <w:r>
          <w:fldChar w:fldCharType="separate"/>
        </w:r>
        <w:r w:rsidR="00AE1335">
          <w:rPr>
            <w:noProof/>
          </w:rPr>
          <w:t>1</w:t>
        </w:r>
        <w:r>
          <w:fldChar w:fldCharType="end"/>
        </w:r>
      </w:p>
    </w:sdtContent>
  </w:sdt>
  <w:p w:rsidR="00965FA4" w:rsidRDefault="00965FA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E91" w:rsidRDefault="00BF7E91" w:rsidP="00965FA4">
      <w:pPr>
        <w:spacing w:after="0" w:line="240" w:lineRule="auto"/>
      </w:pPr>
      <w:r>
        <w:separator/>
      </w:r>
    </w:p>
  </w:footnote>
  <w:footnote w:type="continuationSeparator" w:id="1">
    <w:p w:rsidR="00BF7E91" w:rsidRDefault="00BF7E91" w:rsidP="00965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0B1"/>
    <w:multiLevelType w:val="hybridMultilevel"/>
    <w:tmpl w:val="7DEE9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F7066"/>
    <w:multiLevelType w:val="hybridMultilevel"/>
    <w:tmpl w:val="B2C83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F14C67"/>
    <w:multiLevelType w:val="hybridMultilevel"/>
    <w:tmpl w:val="FF40E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AD7746"/>
    <w:multiLevelType w:val="hybridMultilevel"/>
    <w:tmpl w:val="111470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C83AE3"/>
    <w:multiLevelType w:val="hybridMultilevel"/>
    <w:tmpl w:val="870C3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3B7887"/>
    <w:multiLevelType w:val="hybridMultilevel"/>
    <w:tmpl w:val="5BAE8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887959"/>
    <w:multiLevelType w:val="hybridMultilevel"/>
    <w:tmpl w:val="B4FA5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4D236B"/>
    <w:multiLevelType w:val="hybridMultilevel"/>
    <w:tmpl w:val="E962D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CE0C15"/>
    <w:multiLevelType w:val="hybridMultilevel"/>
    <w:tmpl w:val="86946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F97523"/>
    <w:multiLevelType w:val="multilevel"/>
    <w:tmpl w:val="B4443E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10">
    <w:nsid w:val="743A2A12"/>
    <w:multiLevelType w:val="multilevel"/>
    <w:tmpl w:val="D04EEC7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7EF5590B"/>
    <w:multiLevelType w:val="hybridMultilevel"/>
    <w:tmpl w:val="76308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4"/>
  </w:num>
  <w:num w:numId="12">
    <w:abstractNumId w:val="0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0946"/>
    <w:rsid w:val="00036BA2"/>
    <w:rsid w:val="00076F4B"/>
    <w:rsid w:val="00087981"/>
    <w:rsid w:val="0012539D"/>
    <w:rsid w:val="001C5EB3"/>
    <w:rsid w:val="001D13B6"/>
    <w:rsid w:val="001E25E8"/>
    <w:rsid w:val="0022058F"/>
    <w:rsid w:val="00286C1B"/>
    <w:rsid w:val="002D3F7F"/>
    <w:rsid w:val="002D5495"/>
    <w:rsid w:val="00357666"/>
    <w:rsid w:val="00462C63"/>
    <w:rsid w:val="00492F33"/>
    <w:rsid w:val="004A1415"/>
    <w:rsid w:val="004E0AEA"/>
    <w:rsid w:val="004E14E0"/>
    <w:rsid w:val="005079FE"/>
    <w:rsid w:val="005547F9"/>
    <w:rsid w:val="005C17C5"/>
    <w:rsid w:val="005C4FB6"/>
    <w:rsid w:val="00682F7F"/>
    <w:rsid w:val="006928B6"/>
    <w:rsid w:val="007015D7"/>
    <w:rsid w:val="00731319"/>
    <w:rsid w:val="00741CB9"/>
    <w:rsid w:val="00745A21"/>
    <w:rsid w:val="00756048"/>
    <w:rsid w:val="00796E58"/>
    <w:rsid w:val="008921B1"/>
    <w:rsid w:val="008A4A49"/>
    <w:rsid w:val="008C203A"/>
    <w:rsid w:val="00965FA4"/>
    <w:rsid w:val="009E08D0"/>
    <w:rsid w:val="00A02ED1"/>
    <w:rsid w:val="00A67910"/>
    <w:rsid w:val="00A67C77"/>
    <w:rsid w:val="00AE1335"/>
    <w:rsid w:val="00BD35A0"/>
    <w:rsid w:val="00BD3F9C"/>
    <w:rsid w:val="00BF7E91"/>
    <w:rsid w:val="00C770BF"/>
    <w:rsid w:val="00CA6BE2"/>
    <w:rsid w:val="00CC3CB0"/>
    <w:rsid w:val="00CC4BA7"/>
    <w:rsid w:val="00CD0946"/>
    <w:rsid w:val="00D01B4E"/>
    <w:rsid w:val="00D34DDB"/>
    <w:rsid w:val="00DB1DBE"/>
    <w:rsid w:val="00DE3AF5"/>
    <w:rsid w:val="00DF7333"/>
    <w:rsid w:val="00E74A61"/>
    <w:rsid w:val="00E8158C"/>
    <w:rsid w:val="00EF5768"/>
    <w:rsid w:val="00F07547"/>
    <w:rsid w:val="00FC37D0"/>
    <w:rsid w:val="00FD35AA"/>
    <w:rsid w:val="00FD3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CD094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CD0946"/>
  </w:style>
  <w:style w:type="paragraph" w:styleId="a5">
    <w:name w:val="List Paragraph"/>
    <w:basedOn w:val="a"/>
    <w:uiPriority w:val="34"/>
    <w:qFormat/>
    <w:rsid w:val="00CD094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link w:val="a3"/>
    <w:locked/>
    <w:rsid w:val="00CD0946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a6">
    <w:name w:val="header"/>
    <w:basedOn w:val="a"/>
    <w:link w:val="a7"/>
    <w:uiPriority w:val="99"/>
    <w:unhideWhenUsed/>
    <w:rsid w:val="0096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5FA4"/>
  </w:style>
  <w:style w:type="paragraph" w:styleId="a8">
    <w:name w:val="footer"/>
    <w:basedOn w:val="a"/>
    <w:link w:val="a9"/>
    <w:uiPriority w:val="99"/>
    <w:unhideWhenUsed/>
    <w:rsid w:val="0096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5FA4"/>
  </w:style>
  <w:style w:type="character" w:styleId="aa">
    <w:name w:val="Hyperlink"/>
    <w:basedOn w:val="a0"/>
    <w:uiPriority w:val="99"/>
    <w:unhideWhenUsed/>
    <w:rsid w:val="004E0AEA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C770B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F07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075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raganda.ddu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2013-06-21T10:00:00Z</cp:lastPrinted>
  <dcterms:created xsi:type="dcterms:W3CDTF">2013-06-21T09:21:00Z</dcterms:created>
  <dcterms:modified xsi:type="dcterms:W3CDTF">2015-09-09T04:15:00Z</dcterms:modified>
</cp:coreProperties>
</file>